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python-statsd 3.3.0</w:t>
      </w:r>
    </w:p>
    <w:p>
      <w:pPr/>
      <w:r>
        <w:rPr>
          <w:rStyle w:val="a0"/>
          <w:rFonts w:ascii="Arial" w:hAnsi="Arial"/>
          <w:b/>
        </w:rPr>
        <w:t xml:space="preserve">Copyright notice: </w:t>
      </w:r>
    </w:p>
    <w:p>
      <w:pPr/>
      <w:r>
        <w:rPr>
          <w:rStyle w:val="a0"/>
          <w:rFonts w:ascii="宋体" w:hAnsi="宋体"/>
          <w:sz w:val="22"/>
        </w:rPr>
        <w:t>Copyright (c) 2012, James Socol</w:t>
      </w:r>
      <w:r>
        <w:rPr>
          <w:rStyle w:val="a0"/>
          <w:rFonts w:ascii="宋体" w:hAnsi="宋体"/>
          <w:sz w:val="22"/>
        </w:rPr>
        <w:br/>
      </w:r>
      <w:r>
        <w:rPr>
          <w:rStyle w:val="a0"/>
          <w:rFonts w:ascii="宋体" w:hAnsi="宋体"/>
          <w:sz w:val="22"/>
        </w:rPr>
        <w:t>Copyright 2015, James Socol.</w:t>
      </w:r>
      <w:r>
        <w:rPr>
          <w:rStyle w:val="a0"/>
          <w:rFonts w:ascii="宋体" w:hAnsi="宋体"/>
          <w:sz w:val="22"/>
        </w:rPr>
        <w:br/>
        <w:t>(c) 2009-2012 Jere</w:t>
      </w:r>
      <w:r>
        <w:rPr>
          <w:rStyle w:val="a0"/>
          <w:rFonts w:ascii="宋体" w:hAnsi="宋体"/>
          <w:sz w:val="22"/>
        </w:rPr>
        <w:t>my Ashkenas, DocumentCloud Inc.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