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perl-threads 2.26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Version 2.x, Copyright (C) 2001, Paul Marquess.</w:t>
        <w:br/>
        <w:t>Copyright (c) 2006, 2008 Junio C Hamano</w:t>
        <w:br/>
        <w:t>Copyright (C) 2001 Artur Bergman &lt;sky AT crucially DOT net&gt;</w:t>
        <w:br/>
        <w:t>Copyright 2006 - 2009 Jerry D. Hedden.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(3)wgicETuC5PpCs2B9TwwbTlWZlQyUrxl2tqajqVZk6U7WlNRKZrRbfcCD734q63qfDx2rOoMw
US+cyxK1NiXL2FaSdQ+7VBAfw/u8O38Kc52xfrNz/2xafw2h7W1jwE0C0H4Bx9rpEcIFEQbO
v0rvymwQ/61R8jmQBc+5RcKmCp4lH/BDPDu1B5AM5nXoiC+19PElre/TMblRm098l7QWdZpm
h86YE3/7nrqFpQm4L6</vt:lpwstr>
  </property>
  <property fmtid="{D5CDD505-2E9C-101B-9397-08002B2CF9AE}" pid="11" name="_2015_ms_pID_7253431">
    <vt:lpwstr>Y4Jidb5GSnkPd8rOIHa3fg7M5L4anD5t6IhWzpY/E/iZghXJfEdqfy
Ta8wyVcczUPEKAKeubnrEstxWHVRU/Mv4IEr0Xq1sxvASlRptbfZ36zOZzGu/GUngrM4wga+
mlaLeYmdV+2yT72J3A81pa66M9XAsJkvIrJ+8qgQm0gFmGeW2VekggBrosNcqe/p5fFdSzmH
WlGYa3ubS0vZvWx7uHNpwiepapS5AsgsMmQC</vt:lpwstr>
  </property>
  <property fmtid="{D5CDD505-2E9C-101B-9397-08002B2CF9AE}" pid="12" name="_2015_ms_pID_7253432">
    <vt:lpwstr>NX2W8YXvTFdhO3IS6u7qRQm602dgGG+ypchq
nbHtpgyLEoRHAZ/m+NFKRpKJSHOUyKnQ5tHGZ0TIiiH+q96TUD0=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