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arquillian-core 1.1.11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Red Hat Middleware LLC, and individual contributors as indicated by the @author tags. See the copyright.txt file in the distribution for a full listing of individual contributors.</w:t>
        <w:br/>
        <w:t>Copyright 2015, Red Hat, Inc. and/or its affiliates, and individual contributors by the @authors tag. See the copyright.txt in the distribution for a full listing of individual contributors.</w:t>
        <w:br/>
        <w:t>Copyright 2009, Red Hat Middleware LLC, and individual contributors by the @authors tag. See the copyright.txt in the distribution for a full listing of individual contributors.</w:t>
        <w:br/>
        <w:t>Copyright 2010, Red Hat, Inc.,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2014, Red Hat, Inc. and/or its affiliates, and individual contributors by the @authors tag. See the copyright.txt in the distribution for a full listing of individual contributors.</w:t>
        <w:br/>
        <w:t>Copyright 2005, JBoss Inc., and individual contributors as indicated by the @authors tag. See the copyright.txt in the distribution for a full listing of individual contributors.</w:t>
        <w:br/>
        <w:t>Copyright 2008,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2011 Red Hat Inc. and/or its affiliates and other contributors as indicated by the @authors tag. All rights reserved.</w:t>
        <w:br/>
        <w:t>Copyright 2011, Red Hat, Inc.,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(3)xUNbR3OyuGbWGWS6csZkcoC13nNpvn48JRe8A1TP3Bo0/kkX3RY4xuD4E4qi/L2opf+JDHN1
U2SFfb06PjDeX8bsJHNdWeAfSPrI9zZjcW9IY46w5iSXTC2mlOsQpMSAIwAmu3Y2XnTC1dHH
QCqWMNoc6zgrQfOfyL6+k/SPM8uva6pmmZiyY7n7vTNL2MWuwU48eqrKz2Z490YnmmJpiKlN
sbMQR9YhHriU7y1UaA</vt:lpwstr>
  </property>
  <property fmtid="{D5CDD505-2E9C-101B-9397-08002B2CF9AE}" pid="11" name="_2015_ms_pID_7253431">
    <vt:lpwstr>WIzMC0I1Xw6zpyDa60gxo/aOGqmW6gMM3MGkYWB3tPXpImaxGCXPEL
Q57a7KPwJs4Anc6jO6m6iIarfflcluvM3FqzLNY6/UUe0CrDPX79YF0oJo2DvjpjW9XcQY+N
o50ydl9a7jnMKAWZZycVGgNT6ZRbU3TXEsDKOjxKOhXHfcoWYd/0LJ+9zk8X/5kRs/ADJgwN
AT1hkzOzoWtBMJAsacw8+6ZR+6+AtktDzdx7</vt:lpwstr>
  </property>
  <property fmtid="{D5CDD505-2E9C-101B-9397-08002B2CF9AE}" pid="12" name="_2015_ms_pID_7253432">
    <vt:lpwstr>jJG7V/yvG688KKVXXxZM9Rk+mVYnj6AJcbwX
lQ5W+QJDHMeQxaq7vLEdxOh25WvpLv4bEt3LypYud9JZj64c5pU=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