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AF9" w:rsidRDefault="009A43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5AF9" w:rsidRDefault="00AE5AF9">
      <w:pPr>
        <w:spacing w:line="420" w:lineRule="exact"/>
        <w:jc w:val="center"/>
        <w:rPr>
          <w:rFonts w:ascii="Arial" w:hAnsi="Arial" w:cs="Arial"/>
          <w:b/>
          <w:snapToGrid/>
          <w:sz w:val="32"/>
          <w:szCs w:val="32"/>
        </w:rPr>
      </w:pPr>
    </w:p>
    <w:p w:rsidR="00AE5AF9" w:rsidRDefault="009A43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5AF9" w:rsidRDefault="00AE5AF9">
      <w:pPr>
        <w:spacing w:line="420" w:lineRule="exact"/>
        <w:jc w:val="both"/>
        <w:rPr>
          <w:rFonts w:ascii="Arial" w:hAnsi="Arial" w:cs="Arial"/>
          <w:snapToGrid/>
        </w:rPr>
      </w:pPr>
    </w:p>
    <w:p w:rsidR="00AE5AF9" w:rsidRDefault="009A43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5AF9" w:rsidRDefault="009A43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5AF9" w:rsidRDefault="00AE5AF9">
      <w:pPr>
        <w:spacing w:line="420" w:lineRule="exact"/>
        <w:jc w:val="both"/>
        <w:rPr>
          <w:rFonts w:ascii="Arial" w:hAnsi="Arial" w:cs="Arial"/>
          <w:i/>
          <w:snapToGrid/>
          <w:color w:val="0099FF"/>
          <w:sz w:val="18"/>
          <w:szCs w:val="18"/>
        </w:rPr>
      </w:pPr>
    </w:p>
    <w:p w:rsidR="00AE5AF9" w:rsidRDefault="009A43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5AF9" w:rsidRDefault="00AE5AF9">
      <w:pPr>
        <w:pStyle w:val="a8"/>
        <w:spacing w:before="0" w:after="0" w:line="240" w:lineRule="auto"/>
        <w:jc w:val="left"/>
        <w:rPr>
          <w:rFonts w:ascii="Arial" w:hAnsi="Arial" w:cs="Arial"/>
          <w:bCs w:val="0"/>
          <w:sz w:val="21"/>
          <w:szCs w:val="21"/>
        </w:rPr>
      </w:pPr>
    </w:p>
    <w:p w:rsidR="00AE5AF9" w:rsidRDefault="009A43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perftest</w:t>
      </w:r>
      <w:proofErr w:type="spellEnd"/>
      <w:r>
        <w:rPr>
          <w:rFonts w:ascii="微软雅黑" w:hAnsi="微软雅黑"/>
          <w:b w:val="0"/>
          <w:sz w:val="21"/>
        </w:rPr>
        <w:t xml:space="preserve"> 4.5</w:t>
      </w:r>
    </w:p>
    <w:p w:rsidR="00AE5AF9" w:rsidRDefault="009A43DA">
      <w:pPr>
        <w:rPr>
          <w:rFonts w:ascii="Arial" w:hAnsi="Arial" w:cs="Arial"/>
          <w:b/>
        </w:rPr>
      </w:pPr>
      <w:r>
        <w:rPr>
          <w:rFonts w:ascii="Arial" w:hAnsi="Arial" w:cs="Arial"/>
          <w:b/>
        </w:rPr>
        <w:t xml:space="preserve">Copyright notice: </w:t>
      </w:r>
    </w:p>
    <w:p w:rsidR="00AE5AF9" w:rsidRDefault="009A43DA">
      <w:pPr>
        <w:pStyle w:val="Default"/>
        <w:rPr>
          <w:rFonts w:ascii="宋体" w:hAnsi="宋体" w:cs="宋体"/>
          <w:sz w:val="22"/>
          <w:szCs w:val="22"/>
        </w:rPr>
      </w:pPr>
      <w:r>
        <w:rPr>
          <w:rFonts w:ascii="宋体" w:hAnsi="宋体"/>
          <w:sz w:val="22"/>
        </w:rPr>
        <w:t xml:space="preserve">Copyright (C) 2001-2011 </w:t>
      </w:r>
      <w:proofErr w:type="spellStart"/>
      <w:r>
        <w:rPr>
          <w:rFonts w:ascii="宋体" w:hAnsi="宋体"/>
          <w:sz w:val="22"/>
        </w:rPr>
        <w:t>Mellanox</w:t>
      </w:r>
      <w:proofErr w:type="spellEnd"/>
      <w:r>
        <w:rPr>
          <w:rFonts w:ascii="宋体" w:hAnsi="宋体"/>
          <w:sz w:val="22"/>
        </w:rPr>
        <w:t xml:space="preserve"> Technologies Ltd.  All </w:t>
      </w:r>
      <w:r>
        <w:rPr>
          <w:rFonts w:ascii="宋体" w:hAnsi="宋体"/>
          <w:sz w:val="22"/>
        </w:rPr>
        <w:t>rights reserved.</w:t>
      </w:r>
      <w:r>
        <w:rPr>
          <w:rFonts w:ascii="宋体" w:hAnsi="宋体"/>
          <w:sz w:val="22"/>
        </w:rPr>
        <w:br/>
        <w:t xml:space="preserve">Copyright (c) 2006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2004, 2011-2015 Free Software Foundation, Inc</w:t>
      </w:r>
      <w:proofErr w:type="gramStart"/>
      <w:r>
        <w:rPr>
          <w:rFonts w:ascii="宋体" w:hAnsi="宋体"/>
          <w:sz w:val="22"/>
        </w:rPr>
        <w:t>.</w:t>
      </w:r>
      <w:proofErr w:type="gramEnd"/>
      <w:r>
        <w:rPr>
          <w:rFonts w:ascii="宋体" w:hAnsi="宋体"/>
          <w:sz w:val="22"/>
        </w:rPr>
        <w:br/>
        <w:t xml:space="preserve">Copyright (c) 2005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2004-2005, 2007-2009, 2011-2</w:t>
      </w:r>
      <w:r>
        <w:rPr>
          <w:rFonts w:ascii="宋体" w:hAnsi="宋体"/>
          <w:sz w:val="22"/>
        </w:rPr>
        <w:t>015 Free Software Foundation, Inc</w:t>
      </w:r>
      <w:proofErr w:type="gramStart"/>
      <w:r>
        <w:rPr>
          <w:rFonts w:ascii="宋体" w:hAnsi="宋体"/>
          <w:sz w:val="22"/>
        </w:rPr>
        <w:t>.</w:t>
      </w:r>
      <w:proofErr w:type="gramEnd"/>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2005 Topspin Communications.  All rights reserved.</w:t>
      </w:r>
      <w:r>
        <w:rPr>
          <w:rFonts w:ascii="宋体" w:hAnsi="宋体"/>
          <w:sz w:val="22"/>
        </w:rPr>
        <w:br/>
        <w:t xml:space="preserve">Copyright (C) 2004-2005, 2007-2008, 2011-2015 </w:t>
      </w:r>
      <w:r>
        <w:rPr>
          <w:rFonts w:ascii="宋体" w:hAnsi="宋体"/>
          <w:sz w:val="22"/>
        </w:rPr>
        <w:t>Free Software Foundation, Inc.</w:t>
      </w:r>
      <w:r>
        <w:rPr>
          <w:rFonts w:ascii="宋体" w:hAnsi="宋体"/>
          <w:sz w:val="22"/>
        </w:rPr>
        <w:br/>
        <w:t xml:space="preserve">Copyright (c) 2005 Hewlett Packard, </w:t>
      </w:r>
      <w:proofErr w:type="spellStart"/>
      <w:r>
        <w:rPr>
          <w:rFonts w:ascii="宋体" w:hAnsi="宋体"/>
          <w:sz w:val="22"/>
        </w:rPr>
        <w:t>Inc</w:t>
      </w:r>
      <w:proofErr w:type="spellEnd"/>
      <w:r>
        <w:rPr>
          <w:rFonts w:ascii="宋体" w:hAnsi="宋体"/>
          <w:sz w:val="22"/>
        </w:rPr>
        <w:t xml:space="preserve"> (Grant </w:t>
      </w:r>
      <w:proofErr w:type="spellStart"/>
      <w:r>
        <w:rPr>
          <w:rFonts w:ascii="宋体" w:hAnsi="宋体"/>
          <w:sz w:val="22"/>
        </w:rPr>
        <w:t>Grundler</w:t>
      </w:r>
      <w:proofErr w:type="spellEnd"/>
      <w:r>
        <w:rPr>
          <w:rFonts w:ascii="宋体" w:hAnsi="宋体"/>
          <w:sz w:val="22"/>
        </w:rPr>
        <w: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2002-2018 Free Software Foundation, Inc.</w:t>
      </w:r>
      <w:r>
        <w:rPr>
          <w:rFonts w:ascii="宋体" w:hAnsi="宋体"/>
          <w:sz w:val="22"/>
        </w:rPr>
        <w:br/>
        <w:t>Copyright (C) 1997-2018 Free Software Foundation, Inc.</w:t>
      </w:r>
      <w:r>
        <w:rPr>
          <w:rFonts w:ascii="宋体" w:hAnsi="宋体"/>
          <w:sz w:val="22"/>
        </w:rPr>
        <w:br/>
        <w:t>Copyright (C) 2014</w:t>
      </w:r>
      <w:r>
        <w:rPr>
          <w:rFonts w:ascii="宋体" w:hAnsi="宋体"/>
          <w:sz w:val="22"/>
        </w:rPr>
        <w:t xml:space="preserve"> Free Software Foundation, Inc.</w:t>
      </w:r>
      <w:r>
        <w:rPr>
          <w:rFonts w:ascii="宋体" w:hAnsi="宋体"/>
          <w:sz w:val="22"/>
        </w:rPr>
        <w:br/>
        <w:t>Copyright (C) 1996-2018 Free Software Foundation, Inc.</w:t>
      </w:r>
      <w:r>
        <w:rPr>
          <w:rFonts w:ascii="宋体" w:hAnsi="宋体"/>
          <w:sz w:val="22"/>
        </w:rPr>
        <w:br/>
        <w:t>Copyright (C) 1999-2018 Free Software Foundation, Inc.</w:t>
      </w:r>
      <w:r>
        <w:rPr>
          <w:rFonts w:ascii="宋体" w:hAnsi="宋体"/>
          <w:sz w:val="22"/>
        </w:rPr>
        <w:br/>
      </w:r>
      <w:bookmarkStart w:id="0" w:name="_GoBack"/>
      <w:bookmarkEnd w:id="0"/>
      <w:r>
        <w:rPr>
          <w:rFonts w:ascii="宋体" w:hAnsi="宋体"/>
          <w:sz w:val="22"/>
        </w:rPr>
        <w:t>Copyright (C) 1992-1996, 1998-2012 Free Software Foundation, Inc.</w:t>
      </w:r>
      <w:r>
        <w:rPr>
          <w:rFonts w:ascii="宋体" w:hAnsi="宋体"/>
          <w:sz w:val="22"/>
        </w:rPr>
        <w:br/>
      </w:r>
      <w:r>
        <w:rPr>
          <w:rFonts w:ascii="宋体" w:hAnsi="宋体"/>
          <w:sz w:val="22"/>
        </w:rPr>
        <w:lastRenderedPageBreak/>
        <w:t>Copyright (C) 2003-2018 Free Software Found</w:t>
      </w:r>
      <w:r>
        <w:rPr>
          <w:rFonts w:ascii="宋体" w:hAnsi="宋体"/>
          <w:sz w:val="22"/>
        </w:rPr>
        <w:t>ation, Inc.</w:t>
      </w:r>
      <w:r>
        <w:rPr>
          <w:rFonts w:ascii="宋体" w:hAnsi="宋体"/>
          <w:sz w:val="22"/>
        </w:rPr>
        <w:br/>
        <w:t>Copyright (C) 2004-2005, 2007, 2009, 2011-2015 Free Software Foundation, Inc.</w:t>
      </w:r>
      <w:r>
        <w:rPr>
          <w:rFonts w:ascii="宋体" w:hAnsi="宋体"/>
          <w:sz w:val="22"/>
        </w:rPr>
        <w:br/>
        <w:t>Copyright (C) 2011 Free Software Foundation, Inc.</w:t>
      </w:r>
      <w:r>
        <w:rPr>
          <w:rFonts w:ascii="宋体" w:hAnsi="宋体"/>
          <w:sz w:val="22"/>
        </w:rPr>
        <w:br/>
        <w:t xml:space="preserve">Copyright (c) 2009 </w:t>
      </w:r>
      <w:proofErr w:type="spellStart"/>
      <w:r>
        <w:rPr>
          <w:rFonts w:ascii="宋体" w:hAnsi="宋体"/>
          <w:sz w:val="22"/>
        </w:rPr>
        <w:t>Mellanox</w:t>
      </w:r>
      <w:proofErr w:type="spellEnd"/>
      <w:r>
        <w:rPr>
          <w:rFonts w:ascii="宋体" w:hAnsi="宋体"/>
          <w:sz w:val="22"/>
        </w:rPr>
        <w:t xml:space="preserve"> Technologies Ltd.  All rights reserved.</w:t>
      </w:r>
      <w:r>
        <w:rPr>
          <w:rFonts w:ascii="宋体" w:hAnsi="宋体"/>
          <w:sz w:val="22"/>
        </w:rPr>
        <w:br/>
        <w:t>Copyright (C) 2006-2018 Free Software Foundation</w:t>
      </w:r>
      <w:r>
        <w:rPr>
          <w:rFonts w:ascii="宋体" w:hAnsi="宋体"/>
          <w:sz w:val="22"/>
        </w:rPr>
        <w:t>, Inc</w:t>
      </w:r>
      <w:proofErr w:type="gramStart"/>
      <w:r>
        <w:rPr>
          <w:rFonts w:ascii="宋体" w:hAnsi="宋体"/>
          <w:sz w:val="22"/>
        </w:rPr>
        <w:t>.</w:t>
      </w:r>
      <w:proofErr w:type="gramEnd"/>
      <w:r>
        <w:rPr>
          <w:rFonts w:ascii="宋体" w:hAnsi="宋体"/>
          <w:sz w:val="22"/>
        </w:rPr>
        <w:br/>
        <w:t>Copyright (C) 1996-2001, 2003-2015 Free Software Foundation, Inc.</w:t>
      </w:r>
      <w:r>
        <w:rPr>
          <w:rFonts w:ascii="宋体" w:hAnsi="宋体"/>
          <w:sz w:val="22"/>
        </w:rPr>
        <w:br/>
        <w:t>Copyright (C) 1994 X Consortium</w:t>
      </w:r>
      <w:r>
        <w:rPr>
          <w:rFonts w:ascii="宋体" w:hAnsi="宋体"/>
          <w:sz w:val="22"/>
        </w:rPr>
        <w:br/>
        <w:t>Copyright (c) 2009 HNR Consulting.  All rights reserved.</w:t>
      </w:r>
      <w:r>
        <w:rPr>
          <w:rFonts w:ascii="宋体" w:hAnsi="宋体"/>
          <w:sz w:val="22"/>
        </w:rPr>
        <w:br/>
        <w:t>Copyright (C) 1994-2018 Free Software Foundation, Inc</w:t>
      </w:r>
      <w:proofErr w:type="gramStart"/>
      <w:r>
        <w:rPr>
          <w:rFonts w:ascii="宋体" w:hAnsi="宋体"/>
          <w:sz w:val="22"/>
        </w:rPr>
        <w:t>.</w:t>
      </w:r>
      <w:proofErr w:type="gramEnd"/>
      <w:r>
        <w:rPr>
          <w:rFonts w:ascii="宋体" w:hAnsi="宋体"/>
          <w:sz w:val="22"/>
        </w:rPr>
        <w:br/>
        <w:t xml:space="preserve">Copyright (c) 2011 </w:t>
      </w:r>
      <w:proofErr w:type="spellStart"/>
      <w:r>
        <w:rPr>
          <w:rFonts w:ascii="宋体" w:hAnsi="宋体"/>
          <w:sz w:val="22"/>
        </w:rPr>
        <w:t>Mellanox</w:t>
      </w:r>
      <w:proofErr w:type="spellEnd"/>
      <w:r>
        <w:rPr>
          <w:rFonts w:ascii="宋体" w:hAnsi="宋体"/>
          <w:sz w:val="22"/>
        </w:rPr>
        <w:t xml:space="preserve"> Technologie</w:t>
      </w:r>
      <w:r>
        <w:rPr>
          <w:rFonts w:ascii="宋体" w:hAnsi="宋体"/>
          <w:sz w:val="22"/>
        </w:rPr>
        <w:t>s Ltd.  All rights reserved.</w:t>
      </w:r>
      <w:r>
        <w:rPr>
          <w:rFonts w:ascii="宋体" w:hAnsi="宋体"/>
          <w:sz w:val="22"/>
        </w:rPr>
        <w:br/>
        <w:t>Copyright 1992-2018 Free Software Foundation, Inc</w:t>
      </w:r>
      <w:proofErr w:type="gramStart"/>
      <w:r>
        <w:rPr>
          <w:rFonts w:ascii="宋体" w:hAnsi="宋体"/>
          <w:sz w:val="22"/>
        </w:rPr>
        <w:t>.</w:t>
      </w:r>
      <w:proofErr w:type="gramEnd"/>
      <w:r>
        <w:rPr>
          <w:rFonts w:ascii="宋体" w:hAnsi="宋体"/>
          <w:sz w:val="22"/>
        </w:rPr>
        <w:br/>
        <w:t>Copyright (C) 1992-1996, 1998-2012 Free Software Foundation, Inc.</w:t>
      </w:r>
      <w:r>
        <w:rPr>
          <w:rFonts w:ascii="宋体" w:hAnsi="宋体"/>
          <w:sz w:val="22"/>
        </w:rPr>
        <w:br/>
        <w:t>Copyright (C) 2004-2018 Free Software Foundation, Inc.</w:t>
      </w:r>
      <w:r>
        <w:rPr>
          <w:rFonts w:ascii="宋体" w:hAnsi="宋体"/>
          <w:sz w:val="22"/>
        </w:rPr>
        <w:br/>
        <w:t>Copyright (C) 2012 Free Software Foundation, Inc.</w:t>
      </w:r>
      <w:r>
        <w:rPr>
          <w:rFonts w:ascii="宋体" w:hAnsi="宋体"/>
          <w:sz w:val="22"/>
        </w:rPr>
        <w:br/>
      </w:r>
    </w:p>
    <w:p w:rsidR="00AE5AF9" w:rsidRDefault="009A43DA">
      <w:pPr>
        <w:pStyle w:val="Default"/>
        <w:rPr>
          <w:rFonts w:ascii="宋体" w:hAnsi="宋体" w:cs="宋体"/>
          <w:sz w:val="22"/>
          <w:szCs w:val="22"/>
        </w:rPr>
      </w:pPr>
      <w:r>
        <w:rPr>
          <w:b/>
        </w:rPr>
        <w:t>Lice</w:t>
      </w:r>
      <w:r>
        <w:rPr>
          <w:b/>
        </w:rPr>
        <w:t xml:space="preserve">nse: </w:t>
      </w:r>
      <w:r>
        <w:rPr>
          <w:sz w:val="21"/>
        </w:rPr>
        <w:t>GPLv2 or BSD</w:t>
      </w:r>
    </w:p>
    <w:p w:rsidR="00AE5AF9" w:rsidRDefault="009A43D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w:t>
      </w:r>
      <w:r>
        <w:rPr>
          <w:rFonts w:ascii="Times New Roman" w:hAnsi="Times New Roman"/>
          <w:sz w:val="21"/>
        </w:rPr>
        <w:t>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w:t>
      </w:r>
      <w:r>
        <w:rPr>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Fonts w:ascii="Times New Roman" w:hAnsi="Times New Roman"/>
          <w:sz w:val="21"/>
        </w:rPr>
        <w:t>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w:t>
      </w:r>
      <w:r>
        <w:rPr>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Fonts w:ascii="Times New Roman" w:hAnsi="Times New Roman"/>
          <w:sz w:val="21"/>
        </w:rPr>
        <w:t>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Fonts w:ascii="Times New Roman" w:hAnsi="Times New Roman"/>
          <w:sz w:val="21"/>
        </w:rPr>
        <w:t xml:space="preserve">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w:t>
      </w:r>
      <w:r>
        <w:rPr>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Fonts w:ascii="Times New Roman" w:hAnsi="Times New Roman"/>
          <w:sz w:val="21"/>
        </w:rPr>
        <w:t xml:space="preserve">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w:t>
      </w:r>
      <w:r>
        <w:rPr>
          <w:rFonts w:ascii="Times New Roman" w:hAnsi="Times New Roman"/>
          <w:sz w:val="21"/>
        </w:rPr>
        <w:t>,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Fonts w:ascii="Times New Roman" w:hAnsi="Times New Roman"/>
          <w:sz w:val="21"/>
        </w:rPr>
        <w:t>/or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w:t>
      </w:r>
      <w:r>
        <w:rPr>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Fonts w:ascii="Times New Roman" w:hAnsi="Times New Roman"/>
          <w:sz w:val="21"/>
        </w:rPr>
        <w:t>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w:t>
      </w:r>
      <w:r>
        <w:rPr>
          <w:rFonts w:ascii="Times New Roman" w:hAnsi="Times New Roman"/>
          <w:sz w:val="21"/>
        </w:rPr>
        <w:t>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t>
      </w:r>
      <w:r>
        <w:rPr>
          <w:rFonts w:ascii="Times New Roman" w:hAnsi="Times New Roman"/>
          <w:sz w:val="21"/>
        </w:rPr>
        <w:t>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w:t>
      </w:r>
      <w:r>
        <w:rPr>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w:t>
      </w:r>
      <w:r>
        <w:rPr>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Fonts w:ascii="Times New Roman" w:hAnsi="Times New Roman"/>
          <w:sz w:val="21"/>
        </w:rPr>
        <w:t>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Fonts w:ascii="Times New Roman" w:hAnsi="Times New Roman"/>
          <w:sz w:val="21"/>
        </w:rPr>
        <w:t>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w:t>
      </w:r>
      <w:r>
        <w:rPr>
          <w:rFonts w:ascii="Times New Roman" w:hAnsi="Times New Roman"/>
          <w:sz w:val="21"/>
        </w:rPr>
        <w: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w:t>
      </w:r>
      <w:r>
        <w:rPr>
          <w:rFonts w:ascii="Times New Roman" w:hAnsi="Times New Roman"/>
          <w:sz w:val="21"/>
        </w:rPr>
        <w:t>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w:t>
      </w:r>
      <w:r>
        <w:rPr>
          <w:rFonts w:ascii="Times New Roman" w:hAnsi="Times New Roman"/>
          <w:sz w:val="21"/>
        </w:rPr>
        <w:t>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w:t>
      </w:r>
      <w:r>
        <w:rPr>
          <w:rFonts w:ascii="Times New Roman" w:hAnsi="Times New Roman"/>
          <w:sz w:val="21"/>
        </w:rPr>
        <w:t>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Fonts w:ascii="Times New Roman" w:hAnsi="Times New Roman"/>
          <w:sz w:val="21"/>
        </w:rPr>
        <w:t>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w:t>
      </w:r>
      <w:r>
        <w:rPr>
          <w:rFonts w:ascii="Times New Roman" w:hAnsi="Times New Roman"/>
          <w:sz w:val="21"/>
        </w:rPr>
        <w: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w:t>
      </w:r>
      <w:r>
        <w:rPr>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Fonts w:ascii="Times New Roman" w:hAnsi="Times New Roman"/>
          <w:sz w:val="21"/>
        </w:rPr>
        <w:t>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w:t>
      </w:r>
      <w:r>
        <w:rPr>
          <w:rFonts w:ascii="Times New Roman" w:hAnsi="Times New Roman"/>
          <w:sz w:val="21"/>
        </w:rPr>
        <w:t>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w:t>
      </w:r>
      <w:r>
        <w:rPr>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Fonts w:ascii="Times New Roman" w:hAnsi="Times New Roman"/>
          <w:sz w:val="21"/>
        </w:rPr>
        <w:t>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Fonts w:ascii="Times New Roman" w:hAnsi="Times New Roman"/>
          <w:sz w:val="21"/>
        </w:rPr>
        <w:t>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w:t>
      </w:r>
      <w:r>
        <w:rPr>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distribute so as to satisfy simultaneously your obligations under this License and any other pertinent obligations, then as a consequence you may not distribute the Program at all. For example, if a patent license would not permit r</w:t>
      </w:r>
      <w:r>
        <w:rPr>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w:t>
      </w:r>
      <w:r>
        <w:rPr>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w:t>
      </w:r>
      <w:r>
        <w:rPr>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Fonts w:ascii="Times New Roman" w:hAnsi="Times New Roman"/>
          <w:sz w:val="21"/>
        </w:rPr>
        <w:t>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w:t>
      </w:r>
      <w:r>
        <w:rPr>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Fonts w:ascii="Times New Roman" w:hAnsi="Times New Roman"/>
          <w:sz w:val="21"/>
        </w:rPr>
        <w:t>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w:t>
      </w:r>
      <w:r>
        <w:rPr>
          <w:rFonts w:ascii="Times New Roman" w:hAnsi="Times New Roman"/>
          <w:sz w:val="21"/>
        </w:rPr>
        <w:t>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Fonts w:ascii="Times New Roman" w:hAnsi="Times New Roman"/>
          <w:sz w:val="21"/>
        </w:rPr>
        <w:t>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Fonts w:ascii="Times New Roman" w:hAnsi="Times New Roman"/>
          <w:sz w:val="21"/>
        </w:rPr>
        <w:t>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Fonts w:ascii="Times New Roman" w:hAnsi="Times New Roman"/>
          <w:sz w:val="21"/>
        </w:rPr>
        <w:t>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w:t>
      </w:r>
      <w:r>
        <w:rPr>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w:t>
      </w:r>
      <w:r>
        <w:rPr>
          <w:rFonts w:ascii="Times New Roman" w:hAnsi="Times New Roman"/>
          <w:sz w:val="21"/>
        </w:rPr>
        <w: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Fonts w:ascii="Times New Roman" w:hAnsi="Times New Roman"/>
          <w:sz w:val="21"/>
        </w:rPr>
        <w:t>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w:t>
      </w:r>
      <w:r>
        <w:rPr>
          <w:rFonts w:ascii="Times New Roman" w:hAnsi="Times New Roman"/>
          <w:sz w:val="21"/>
        </w:rPr>
        <w:t>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w:t>
      </w:r>
      <w:r>
        <w:rPr>
          <w:rFonts w:ascii="Times New Roman" w:hAnsi="Times New Roman"/>
          <w:sz w:val="21"/>
        </w:rPr>
        <w:t>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w:t>
      </w:r>
      <w:r>
        <w:rPr>
          <w:rFonts w:ascii="Times New Roman" w:hAnsi="Times New Roman"/>
          <w:sz w:val="21"/>
        </w:rPr>
        <w:t xml:space="preserve">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t>
      </w:r>
      <w:r>
        <w:rPr>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w:t>
      </w:r>
      <w:r>
        <w:rPr>
          <w:rFonts w:ascii="Times New Roman" w:hAnsi="Times New Roman"/>
          <w:sz w:val="21"/>
        </w:rPr>
        <w:t>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w:t>
      </w:r>
      <w:r>
        <w:rPr>
          <w:rFonts w:ascii="Times New Roman" w:hAnsi="Times New Roman"/>
          <w:sz w:val="21"/>
        </w:rPr>
        <w:t>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w:t>
      </w:r>
      <w:r>
        <w:rPr>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w:t>
      </w:r>
      <w:r>
        <w:rPr>
          <w:rFonts w:ascii="Times New Roman" w:hAnsi="Times New Roman"/>
          <w:sz w:val="21"/>
        </w:rPr>
        <w:t xml:space="preserve">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w:t>
      </w:r>
      <w:r>
        <w:rPr>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Fonts w:ascii="Times New Roman" w:hAnsi="Times New Roman"/>
          <w:sz w:val="21"/>
        </w:rPr>
        <w:t xml:space="preserve"> CONTRACT, NEGLIGENCE OR OTHER TORTIOUS ACTION, ARISING OUT OF OR IN CONNECTION WITH THE USE OR PERFORMANCE OF THIS SOFTWARE.</w:t>
      </w:r>
      <w:r>
        <w:rPr>
          <w:rFonts w:ascii="Times New Roman" w:hAnsi="Times New Roman"/>
          <w:sz w:val="21"/>
        </w:rPr>
        <w:br/>
      </w:r>
    </w:p>
    <w:p w:rsidR="00AE5AF9" w:rsidRDefault="009A43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5AF9" w:rsidRDefault="009A43DA">
      <w:r>
        <w:rPr>
          <w:rFonts w:ascii="Arial" w:hAnsi="Arial" w:cs="Arial"/>
        </w:rPr>
        <w:t>This product contains software whose rights holders license it on the terms of the GNU General Public License, ve</w:t>
      </w:r>
      <w:r>
        <w:rPr>
          <w:rFonts w:ascii="Arial" w:hAnsi="Arial" w:cs="Arial"/>
        </w:rPr>
        <w:t>rsion 2 (GPLv2) and/or other open source software licenses. We will provide you and any third party with the source code of the software licensed under an open source software license if you send us a written request by mail or email to the following addre</w:t>
      </w:r>
      <w:r>
        <w:rPr>
          <w:rFonts w:ascii="Arial" w:hAnsi="Arial" w:cs="Arial"/>
        </w:rPr>
        <w:t>sses:</w:t>
      </w:r>
      <w:r>
        <w:t xml:space="preserve"> </w:t>
      </w:r>
    </w:p>
    <w:p w:rsidR="00AE5AF9" w:rsidRDefault="009A43DA">
      <w:pPr>
        <w:rPr>
          <w:rFonts w:ascii="Arial" w:hAnsi="Arial" w:cs="Arial"/>
          <w:color w:val="0000FF"/>
          <w:u w:val="single"/>
        </w:rPr>
      </w:pPr>
      <w:r>
        <w:rPr>
          <w:rFonts w:ascii="Arial" w:hAnsi="Arial" w:cs="Arial" w:hint="eastAsia"/>
          <w:color w:val="0000FF"/>
          <w:u w:val="single"/>
        </w:rPr>
        <w:t>foss@huawei.com</w:t>
      </w:r>
    </w:p>
    <w:p w:rsidR="00AE5AF9" w:rsidRDefault="009A43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E5AF9" w:rsidRDefault="009A43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E5AF9" w:rsidRDefault="009A43D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E5AF9" w:rsidRDefault="009A43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E5A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3DA" w:rsidRDefault="009A43DA">
      <w:pPr>
        <w:spacing w:line="240" w:lineRule="auto"/>
      </w:pPr>
      <w:r>
        <w:separator/>
      </w:r>
    </w:p>
  </w:endnote>
  <w:endnote w:type="continuationSeparator" w:id="0">
    <w:p w:rsidR="009A43DA" w:rsidRDefault="009A4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5AF9">
      <w:tc>
        <w:tcPr>
          <w:tcW w:w="1542" w:type="pct"/>
        </w:tcPr>
        <w:p w:rsidR="00AE5AF9" w:rsidRDefault="009A43DA">
          <w:pPr>
            <w:pStyle w:val="a6"/>
          </w:pPr>
          <w:r>
            <w:fldChar w:fldCharType="begin"/>
          </w:r>
          <w:r>
            <w:instrText xml:space="preserve"> DATE \@ "yyyy-MM-dd" </w:instrText>
          </w:r>
          <w:r>
            <w:fldChar w:fldCharType="separate"/>
          </w:r>
          <w:r w:rsidR="00FA1215">
            <w:rPr>
              <w:noProof/>
            </w:rPr>
            <w:t>2022-03-16</w:t>
          </w:r>
          <w:r>
            <w:fldChar w:fldCharType="end"/>
          </w:r>
        </w:p>
      </w:tc>
      <w:tc>
        <w:tcPr>
          <w:tcW w:w="1853" w:type="pct"/>
        </w:tcPr>
        <w:p w:rsidR="00AE5AF9" w:rsidRDefault="009A43DA">
          <w:pPr>
            <w:pStyle w:val="a6"/>
            <w:ind w:firstLineChars="200" w:firstLine="360"/>
          </w:pPr>
          <w:r>
            <w:rPr>
              <w:rFonts w:hint="eastAsia"/>
            </w:rPr>
            <w:t>HUAWEI Confidential</w:t>
          </w:r>
        </w:p>
      </w:tc>
      <w:tc>
        <w:tcPr>
          <w:tcW w:w="1605" w:type="pct"/>
        </w:tcPr>
        <w:p w:rsidR="00AE5AF9" w:rsidRDefault="009A43DA">
          <w:pPr>
            <w:pStyle w:val="a6"/>
            <w:ind w:firstLine="360"/>
            <w:jc w:val="right"/>
          </w:pPr>
          <w:r>
            <w:t>Page</w:t>
          </w:r>
          <w:r>
            <w:fldChar w:fldCharType="begin"/>
          </w:r>
          <w:r>
            <w:instrText>PAGE</w:instrText>
          </w:r>
          <w:r>
            <w:fldChar w:fldCharType="separate"/>
          </w:r>
          <w:r w:rsidR="00FA1215">
            <w:rPr>
              <w:noProof/>
            </w:rPr>
            <w:t>8</w:t>
          </w:r>
          <w:r>
            <w:fldChar w:fldCharType="end"/>
          </w:r>
          <w:r>
            <w:t>, Total</w:t>
          </w:r>
          <w:r>
            <w:fldChar w:fldCharType="begin"/>
          </w:r>
          <w:r>
            <w:instrText xml:space="preserve"> NUMPAGES  \* Arabic  \* MERGEFORMAT </w:instrText>
          </w:r>
          <w:r>
            <w:fldChar w:fldCharType="separate"/>
          </w:r>
          <w:r w:rsidR="00FA1215">
            <w:rPr>
              <w:noProof/>
            </w:rPr>
            <w:t>8</w:t>
          </w:r>
          <w:r>
            <w:fldChar w:fldCharType="end"/>
          </w:r>
        </w:p>
      </w:tc>
    </w:tr>
  </w:tbl>
  <w:p w:rsidR="00AE5AF9" w:rsidRDefault="00AE5A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3DA" w:rsidRDefault="009A43DA">
      <w:r>
        <w:separator/>
      </w:r>
    </w:p>
  </w:footnote>
  <w:footnote w:type="continuationSeparator" w:id="0">
    <w:p w:rsidR="009A43DA" w:rsidRDefault="009A4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5AF9">
      <w:trPr>
        <w:cantSplit/>
        <w:trHeight w:hRule="exact" w:val="777"/>
      </w:trPr>
      <w:tc>
        <w:tcPr>
          <w:tcW w:w="492" w:type="pct"/>
          <w:tcBorders>
            <w:bottom w:val="single" w:sz="6" w:space="0" w:color="auto"/>
          </w:tcBorders>
        </w:tcPr>
        <w:p w:rsidR="00AE5AF9" w:rsidRDefault="009A43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5AF9" w:rsidRDefault="00AE5AF9">
          <w:pPr>
            <w:ind w:left="420"/>
          </w:pPr>
        </w:p>
      </w:tc>
      <w:tc>
        <w:tcPr>
          <w:tcW w:w="3283" w:type="pct"/>
          <w:tcBorders>
            <w:bottom w:val="single" w:sz="6" w:space="0" w:color="auto"/>
          </w:tcBorders>
          <w:vAlign w:val="bottom"/>
        </w:tcPr>
        <w:p w:rsidR="00AE5AF9" w:rsidRDefault="009A43DA">
          <w:pPr>
            <w:pStyle w:val="a7"/>
            <w:ind w:firstLine="360"/>
          </w:pPr>
          <w:r>
            <w:t>OPEN SOURCE SOFTWARE NOTICE</w:t>
          </w:r>
        </w:p>
      </w:tc>
      <w:tc>
        <w:tcPr>
          <w:tcW w:w="1225" w:type="pct"/>
          <w:tcBorders>
            <w:bottom w:val="single" w:sz="6" w:space="0" w:color="auto"/>
          </w:tcBorders>
          <w:vAlign w:val="bottom"/>
        </w:tcPr>
        <w:p w:rsidR="00AE5AF9" w:rsidRDefault="00AE5AF9">
          <w:pPr>
            <w:pStyle w:val="a7"/>
            <w:ind w:firstLine="33"/>
          </w:pPr>
        </w:p>
      </w:tc>
    </w:tr>
  </w:tbl>
  <w:p w:rsidR="00AE5AF9" w:rsidRDefault="00AE5A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43D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5AF9"/>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215"/>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8E966-3762-4FF2-962A-D82010C3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3295</Words>
  <Characters>18788</Characters>
  <Application>Microsoft Office Word</Application>
  <DocSecurity>0</DocSecurity>
  <Lines>156</Lines>
  <Paragraphs>44</Paragraphs>
  <ScaleCrop>false</ScaleCrop>
  <Company>Huawei Technologies Co.,Ltd.</Company>
  <LinksUpToDate>false</LinksUpToDate>
  <CharactersWithSpaces>22039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(3)7T6gFE/jSKjnfSUjHrCJQM8g2Ffq6mwTLnrMiSR6lQNWSpnb3oqfWodL+HJprc2Qeliqoozl
Ua57mp/ZXs4UoosJX4/mcJzGk2r3R9aP49fkqLf9KJlkqISKIH5N5DmRQN21vYzYDWVAQ0tB
y2KnaaGRWg401xL+HkAXUGxaVQYtJyoQ7z+7UFmUzNcxbyAb2qy+2trKO4NIKRCFWoAMAmsQ
mTM9ZkutqheD9YgfIT</vt:lpwstr>
  </property>
  <property fmtid="{D5CDD505-2E9C-101B-9397-08002B2CF9AE}" pid="11" name="_2015_ms_pID_7253431">
    <vt:lpwstr>JWvZMjBzt8w+pRZUkoOXoHaQ+iiE5StaqRG9SjAvQxwOqfYldEloqR
ye/wCC3SY8bA9uh9ybU4OmQGNhUhrgU5d4AYiDzMmHxQjKD2r1DEfD8qYJy6tOckV/Dte5Ap
rQWNFSXbAgu2e7o+rZEjaG5OiHrf/MxvAkbt9d2SdNDXYwZoEor66Bb0VUIHvJQIDgLtYsB8
WmO51viTRQ+T4jhlLF50oBRbuTgzNbvL7b0O</vt:lpwstr>
  </property>
  <property fmtid="{D5CDD505-2E9C-101B-9397-08002B2CF9AE}" pid="12" name="_2015_ms_pID_7253432">
    <vt:lpwstr>jeXU9/rgJx/xLyYywz6BUH6YNhBcKc/vVXpF
/XZguxwjrLuR0etFBQNNaw/w9LYPfhtiSlyUeqIqLfj7CCRbLW0=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1647411717</vt:lpwstr>
  </property>
</Properties>
</file>