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python-twine 3.2.0</w:t>
      </w:r>
    </w:p>
    <w:p w:rsidR="006A7E7B" w:rsidRPr="00F178EA" w:rsidRDefault="003611B1" w:rsidP="00F178EA">
      <w:pPr>
        <w:rPr>
          <w:rFonts w:ascii="Arial" w:hAnsi="Arial" w:cs="Arial"/>
          <w:b/>
        </w:rPr>
      </w:pPr>
      <w:r w:rsidRPr="0053669E">
        <w:rPr>
          <w:rFonts w:ascii="Arial" w:hAnsi="Arial" w:cs="Arial"/>
          <w:b/>
        </w:rPr>
        <w:t xml:space="preserve">Copyright notice: </w:t>
      </w:r>
      <w:r w:rsidR="006A7E7B">
        <w:rPr>
          <w:rFonts w:ascii="宋体" w:hAnsi="宋体"/>
          <w:sz w:val="22"/>
        </w:rPr>
        <w:br/>
        <w:t>Copyright 2018 Donald Stufft and individual contributors</w:t>
      </w:r>
      <w:r w:rsidR="006A7E7B">
        <w:rPr>
          <w:rFonts w:ascii="宋体" w:hAnsi="宋体"/>
          <w:sz w:val="22"/>
        </w:rPr>
        <w:br/>
        <w:t>Copyright 2015 Ian Cordasco This code was originally licensed under the Python Software Foudation License by Tres Seaver. In order to facilitate finding the metadata of installed packages, part of the most current implementation of the pkginfo.Installed class is reproduced here with bug fixes from import glob import os import sys import warnings from typing import Optional</w:t>
      </w:r>
      <w:r w:rsidR="006A7E7B">
        <w:rPr>
          <w:rFonts w:ascii="宋体" w:hAnsi="宋体"/>
          <w:sz w:val="22"/>
        </w:rPr>
        <w:br/>
        <w:t>Copyright 2015 Ian Cordasco</w:t>
      </w:r>
      <w:r w:rsidR="006A7E7B">
        <w:rPr>
          <w:rFonts w:ascii="宋体" w:hAnsi="宋体"/>
          <w:sz w:val="22"/>
        </w:rPr>
        <w:br/>
        <w:t>Copyright 2016 Ian Cordasco</w:t>
      </w:r>
      <w:r w:rsidR="006A7E7B">
        <w:rPr>
          <w:rFonts w:ascii="宋体" w:hAnsi="宋体"/>
          <w:sz w:val="22"/>
        </w:rPr>
        <w:br/>
        <w:t>Copyright 2018 Dustin Ingram</w:t>
      </w:r>
      <w:r w:rsidR="006A7E7B">
        <w:rPr>
          <w:rFonts w:ascii="宋体" w:hAnsi="宋体"/>
          <w:sz w:val="22"/>
        </w:rPr>
        <w:br/>
        <w:t xml:space="preserve">Copyright 2015 Ian Cordasco This code was originally licensed under the Python Software Foudation License by Tres Seaver. In order to facilitate finding the metadata of installed packages, part of the most current implementation of the pkginfo.Installed </w:t>
      </w:r>
      <w:r w:rsidR="006A7E7B">
        <w:rPr>
          <w:rFonts w:ascii="宋体" w:hAnsi="宋体"/>
          <w:sz w:val="22"/>
        </w:rPr>
        <w:lastRenderedPageBreak/>
        <w:t>class is reproduced here with bug fixes from import glob import os import sys import warnings</w:t>
      </w:r>
      <w:r w:rsidR="006A7E7B">
        <w:rPr>
          <w:rFonts w:ascii="宋体" w:hAnsi="宋体"/>
          <w:sz w:val="22"/>
        </w:rPr>
        <w:br/>
        <w:t>Copyright 2015 Ian Stapleton Cordasco</w:t>
      </w:r>
      <w:r w:rsidR="006A7E7B">
        <w:rPr>
          <w:rFonts w:ascii="宋体" w:hAnsi="宋体"/>
          <w:sz w:val="22"/>
        </w:rPr>
        <w:br/>
        <w:t>Copyright 2014 Ian Cordasco</w:t>
      </w:r>
      <w:r w:rsidR="006A7E7B">
        <w:rPr>
          <w:rFonts w:ascii="宋体" w:hAnsi="宋体"/>
          <w:sz w:val="22"/>
        </w:rPr>
        <w:br/>
        <w:t>Copyright 2013 Donald Stufft</w:t>
      </w:r>
      <w:r w:rsidR="006A7E7B">
        <w:rPr>
          <w:rFonts w:ascii="宋体" w:hAnsi="宋体"/>
          <w:sz w:val="22"/>
        </w:rPr>
        <w:br/>
        <w:t>Copyright 2013 Tres Seaver</w:t>
      </w:r>
      <w:r w:rsidR="006A7E7B">
        <w:rPr>
          <w:rFonts w:ascii="宋体" w:hAnsi="宋体"/>
          <w:sz w:val="22"/>
        </w:rPr>
        <w:br/>
        <w:t>Copyri</w:t>
      </w:r>
      <w:r w:rsidR="00F178EA">
        <w:rPr>
          <w:rFonts w:ascii="宋体" w:hAnsi="宋体"/>
          <w:sz w:val="22"/>
        </w:rPr>
        <w:t>ght 2018 Ian Stapleton Cordasco</w:t>
      </w:r>
      <w:r w:rsidR="006A7E7B">
        <w:rPr>
          <w:rFonts w:ascii="宋体" w:hAnsi="宋体"/>
          <w:sz w:val="22"/>
        </w:rPr>
        <w:br/>
      </w:r>
      <w:bookmarkStart w:id="0" w:name="_GoBack"/>
      <w:bookmarkEnd w:id="0"/>
    </w:p>
    <w:p w:rsidR="006A7E7B" w:rsidRPr="006A7E7B" w:rsidRDefault="006A7E7B" w:rsidP="006A7E7B">
      <w:pPr>
        <w:pStyle w:val="Default"/>
        <w:rPr>
          <w:rFonts w:ascii="宋体" w:hAnsi="宋体" w:cs="宋体"/>
          <w:sz w:val="22"/>
          <w:szCs w:val="22"/>
        </w:rPr>
      </w:pPr>
      <w:r>
        <w:rPr>
          <w:b/>
        </w:rPr>
        <w:t xml:space="preserve">License: </w:t>
      </w:r>
      <w:r>
        <w:rPr>
          <w:sz w:val="21"/>
        </w:rPr>
        <w:t>Apache Software License</w:t>
      </w:r>
    </w:p>
    <w:p w:rsidR="006A7E7B" w:rsidRPr="006A7E7B" w:rsidRDefault="006A7E7B" w:rsidP="006A7E7B">
      <w:pPr>
        <w:pStyle w:val="Default"/>
        <w:rPr>
          <w:rFonts w:ascii="宋体" w:hAnsi="宋体" w:cs="宋体"/>
          <w:sz w:val="22"/>
          <w:szCs w:val="22"/>
        </w:rPr>
      </w:pP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19A9" w:rsidRDefault="001419A9" w:rsidP="001F7CE0">
      <w:pPr>
        <w:spacing w:line="240" w:lineRule="auto"/>
      </w:pPr>
      <w:r>
        <w:separator/>
      </w:r>
    </w:p>
  </w:endnote>
  <w:endnote w:type="continuationSeparator" w:id="0">
    <w:p w:rsidR="001419A9" w:rsidRDefault="001419A9"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F178EA">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F178EA">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F178EA">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19A9" w:rsidRDefault="001419A9" w:rsidP="001F7CE0">
      <w:pPr>
        <w:spacing w:line="240" w:lineRule="auto"/>
      </w:pPr>
      <w:r>
        <w:separator/>
      </w:r>
    </w:p>
  </w:footnote>
  <w:footnote w:type="continuationSeparator" w:id="0">
    <w:p w:rsidR="001419A9" w:rsidRDefault="001419A9"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19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78EA"/>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307</Words>
  <Characters>1754</Characters>
  <Application>Microsoft Office Word</Application>
  <DocSecurity>0</DocSecurity>
  <Lines>14</Lines>
  <Paragraphs>4</Paragraphs>
  <ScaleCrop>false</ScaleCrop>
  <Company>Huawei Technologies Co.,Ltd.</Company>
  <LinksUpToDate>false</LinksUpToDate>
  <CharactersWithSpaces>2057</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xuping (M)</cp:lastModifiedBy>
  <cp:revision>3</cp:revision>
  <dcterms:created xsi:type="dcterms:W3CDTF">2021-09-28T13:54:00Z</dcterms:created>
  <dcterms:modified xsi:type="dcterms:W3CDTF">2021-12-21T07:47:00Z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(3)mhv2sdqzJzWYmIyG7Z+Lv7+hd5GsG4klpYSRTge2CVgq61Z0TGa9IAx+7Y6yLxDx9gmFlSOE
5HCHu988MAMaryqiQWW76bAUG5wovmqpVkWAR/U3IRJiocy/IfmVGJsQBPBbOnPqp/bRO3e5
YZ3dSjttrKMsrePV2z5UANUb7WL2YhfBR+14y2hWRFsLI8rXGrO6GS/44I2asnoXXO5FJzto
McTnU+/ur4PT52zyz5</vt:lpwstr>
  </property>
  <property fmtid="{D5CDD505-2E9C-101B-9397-08002B2CF9AE}" pid="11" name="_2015_ms_pID_7253431">
    <vt:lpwstr>TqTaChh6uIxdreZH60h01Gm6rf5MCQCsgELugVESQXgtRpLLQFnaFb
sEvtXuC9NfJ2QgOJY44iAgSVRmuxE0QZp4Y+6UFGvy9VTuRX8L8X+PCts4h/acI/lCVc6OoL
bKGId69jY0N7vGQP5nJ8OPoWN3AERN02KBJjNRm9uN3Uct3gOjPo8Hlr052Rm7U7UOUratIM
zAa43vC3KBCvZkgFdSGlZ2r1B9jcgWlcho71</vt:lpwstr>
  </property>
  <property fmtid="{D5CDD505-2E9C-101B-9397-08002B2CF9AE}" pid="12" name="_2015_ms_pID_7253432">
    <vt:lpwstr>0qeW7Sot2xQ0uzKKOEvqdNp88XqQWFA9FTic
WulEBUQ1xgCabFWtMHQxEWMYn9RJolIbmT8mk2x/tYHBTlhb4kY=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1639991051</vt:lpwstr>
  </property>
</Properties>
</file>